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BC" w:rsidRDefault="00DC4CC2" w:rsidP="00300CBC">
      <w:r>
        <w:rPr>
          <w:noProof/>
        </w:rPr>
        <w:drawing>
          <wp:anchor distT="0" distB="0" distL="114300" distR="114300" simplePos="0" relativeHeight="251662336" behindDoc="1" locked="0" layoutInCell="1" allowOverlap="1" wp14:anchorId="173E9098" wp14:editId="563DCCDE">
            <wp:simplePos x="0" y="0"/>
            <wp:positionH relativeFrom="column">
              <wp:posOffset>3826983</wp:posOffset>
            </wp:positionH>
            <wp:positionV relativeFrom="paragraph">
              <wp:posOffset>-116840</wp:posOffset>
            </wp:positionV>
            <wp:extent cx="2392045" cy="729615"/>
            <wp:effectExtent l="0" t="38100" r="46355" b="323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81" r="7081"/>
                    <a:stretch/>
                  </pic:blipFill>
                  <pic:spPr bwMode="auto">
                    <a:xfrm>
                      <a:off x="0" y="0"/>
                      <a:ext cx="2392045" cy="729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27000">
                        <a:srgbClr val="4F81BD">
                          <a:alpha val="0"/>
                        </a:srgb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D27">
        <w:rPr>
          <w:noProof/>
        </w:rPr>
        <w:drawing>
          <wp:anchor distT="0" distB="0" distL="114300" distR="114300" simplePos="0" relativeHeight="251661312" behindDoc="1" locked="0" layoutInCell="1" allowOverlap="1" wp14:anchorId="4FAC227A" wp14:editId="19B38694">
            <wp:simplePos x="0" y="0"/>
            <wp:positionH relativeFrom="column">
              <wp:posOffset>1516853</wp:posOffset>
            </wp:positionH>
            <wp:positionV relativeFrom="paragraph">
              <wp:posOffset>-448310</wp:posOffset>
            </wp:positionV>
            <wp:extent cx="2828261" cy="605143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TLogo1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64000"/>
                              </a14:imgEffect>
                              <a14:imgEffect>
                                <a14:brightnessContrast bright="-40000" contrast="1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261" cy="605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9AE">
        <w:rPr>
          <w:noProof/>
        </w:rPr>
        <w:drawing>
          <wp:anchor distT="0" distB="0" distL="114300" distR="114300" simplePos="0" relativeHeight="251658240" behindDoc="1" locked="0" layoutInCell="1" allowOverlap="1" wp14:anchorId="37E764E2" wp14:editId="431610F6">
            <wp:simplePos x="0" y="0"/>
            <wp:positionH relativeFrom="column">
              <wp:posOffset>22796</wp:posOffset>
            </wp:positionH>
            <wp:positionV relativeFrom="paragraph">
              <wp:posOffset>-121920</wp:posOffset>
            </wp:positionV>
            <wp:extent cx="1475105" cy="5988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gles- VERY SMALL transparent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9AE">
        <w:rPr>
          <w:noProof/>
        </w:rPr>
        <w:drawing>
          <wp:anchor distT="0" distB="0" distL="114300" distR="114300" simplePos="0" relativeHeight="251657215" behindDoc="1" locked="0" layoutInCell="1" allowOverlap="1" wp14:anchorId="5BF36568" wp14:editId="2386215F">
            <wp:simplePos x="0" y="0"/>
            <wp:positionH relativeFrom="column">
              <wp:posOffset>-990664</wp:posOffset>
            </wp:positionH>
            <wp:positionV relativeFrom="paragraph">
              <wp:posOffset>-952500</wp:posOffset>
            </wp:positionV>
            <wp:extent cx="7722453" cy="10780699"/>
            <wp:effectExtent l="0" t="0" r="0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 Fram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2453" cy="10780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CBC" w:rsidRDefault="00300CBC" w:rsidP="00300CBC"/>
    <w:p w:rsidR="00DC07D4" w:rsidRPr="009229AE" w:rsidRDefault="000B7ADB" w:rsidP="00300CBC">
      <w:pPr>
        <w:rPr>
          <w:b/>
          <w:bCs/>
          <w:sz w:val="24"/>
          <w:szCs w:val="24"/>
        </w:rPr>
      </w:pPr>
      <w:r w:rsidRPr="009229AE">
        <w:rPr>
          <w:b/>
          <w:bCs/>
          <w:sz w:val="24"/>
          <w:szCs w:val="24"/>
        </w:rPr>
        <w:t>Pledge of Commitment</w:t>
      </w:r>
    </w:p>
    <w:p w:rsidR="000B7ADB" w:rsidRPr="009229AE" w:rsidRDefault="000B7ADB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>Abide by the MVT Eagles Worldwide Code of Ethics completely</w:t>
      </w:r>
    </w:p>
    <w:p w:rsidR="000B7ADB" w:rsidRPr="009229AE" w:rsidRDefault="000B7ADB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>Be honest and f</w:t>
      </w:r>
      <w:r w:rsidR="009E6D04" w:rsidRPr="009229AE">
        <w:rPr>
          <w:sz w:val="20"/>
          <w:szCs w:val="20"/>
        </w:rPr>
        <w:t xml:space="preserve">air in all my dealings with </w:t>
      </w:r>
      <w:proofErr w:type="spellStart"/>
      <w:r w:rsidR="009E6D04" w:rsidRPr="009229AE">
        <w:rPr>
          <w:sz w:val="20"/>
          <w:szCs w:val="20"/>
        </w:rPr>
        <w:t>MyVideoTalk</w:t>
      </w:r>
      <w:proofErr w:type="spellEnd"/>
      <w:r w:rsidR="009E6D04" w:rsidRPr="009229AE">
        <w:rPr>
          <w:sz w:val="20"/>
          <w:szCs w:val="20"/>
        </w:rPr>
        <w:t xml:space="preserve"> </w:t>
      </w:r>
      <w:r w:rsidRPr="009229AE">
        <w:rPr>
          <w:sz w:val="20"/>
          <w:szCs w:val="20"/>
        </w:rPr>
        <w:t>and MVT Eagles Worldwide</w:t>
      </w:r>
    </w:p>
    <w:p w:rsidR="000B7ADB" w:rsidRPr="009229AE" w:rsidRDefault="000B7ADB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 xml:space="preserve">Perform all my professional activities in a manner that will enhance my  reputation and the positive reputation established by </w:t>
      </w:r>
      <w:r w:rsidR="009E6D04" w:rsidRPr="009229AE">
        <w:rPr>
          <w:sz w:val="20"/>
          <w:szCs w:val="20"/>
        </w:rPr>
        <w:t xml:space="preserve">MVT </w:t>
      </w:r>
      <w:r w:rsidRPr="009229AE">
        <w:rPr>
          <w:sz w:val="20"/>
          <w:szCs w:val="20"/>
        </w:rPr>
        <w:t>Eagles</w:t>
      </w:r>
    </w:p>
    <w:p w:rsidR="000B7ADB" w:rsidRPr="009229AE" w:rsidRDefault="000B7ADB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 xml:space="preserve">Present the </w:t>
      </w:r>
      <w:r w:rsidR="00BF2EE6" w:rsidRPr="009229AE">
        <w:rPr>
          <w:sz w:val="20"/>
          <w:szCs w:val="20"/>
        </w:rPr>
        <w:t>C</w:t>
      </w:r>
      <w:r w:rsidRPr="009229AE">
        <w:rPr>
          <w:sz w:val="20"/>
          <w:szCs w:val="20"/>
        </w:rPr>
        <w:t xml:space="preserve">ompensation </w:t>
      </w:r>
      <w:r w:rsidR="00BF2EE6" w:rsidRPr="009229AE">
        <w:rPr>
          <w:sz w:val="20"/>
          <w:szCs w:val="20"/>
        </w:rPr>
        <w:t>P</w:t>
      </w:r>
      <w:r w:rsidRPr="009229AE">
        <w:rPr>
          <w:sz w:val="20"/>
          <w:szCs w:val="20"/>
        </w:rPr>
        <w:t>lan accurately and honestly, clearly portraying the level of effort required to achieve success</w:t>
      </w:r>
    </w:p>
    <w:p w:rsidR="000B7ADB" w:rsidRPr="009229AE" w:rsidRDefault="000B7ADB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>Strive to ensure that my down lines are satisfied with my servic</w:t>
      </w:r>
      <w:r w:rsidR="00BF2EE6" w:rsidRPr="009229AE">
        <w:rPr>
          <w:sz w:val="20"/>
          <w:szCs w:val="20"/>
        </w:rPr>
        <w:t>e and L</w:t>
      </w:r>
      <w:r w:rsidRPr="009229AE">
        <w:rPr>
          <w:sz w:val="20"/>
          <w:szCs w:val="20"/>
        </w:rPr>
        <w:t>eadership</w:t>
      </w:r>
    </w:p>
    <w:p w:rsidR="000B7ADB" w:rsidRPr="009229AE" w:rsidRDefault="000B7ADB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>Present realistic income possibilities solely in relation to the appropriate effort involved</w:t>
      </w:r>
    </w:p>
    <w:p w:rsidR="000B7ADB" w:rsidRPr="009229AE" w:rsidRDefault="00BF2EE6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>Answer the Q</w:t>
      </w:r>
      <w:r w:rsidR="000B7ADB" w:rsidRPr="009229AE">
        <w:rPr>
          <w:sz w:val="20"/>
          <w:szCs w:val="20"/>
        </w:rPr>
        <w:t>uestions and queries of prospects and down lines  fairly and honestly</w:t>
      </w:r>
    </w:p>
    <w:p w:rsidR="000B7ADB" w:rsidRPr="009229AE" w:rsidRDefault="000B7ADB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>Sponsor or refer only those people that I have developed as my own down line and or business prospects</w:t>
      </w:r>
    </w:p>
    <w:p w:rsidR="000B7ADB" w:rsidRPr="009229AE" w:rsidRDefault="000B7ADB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>Not create any unapproved or illegal websites that will tarnish the image of MVT Eagles Worldwide and its related companies</w:t>
      </w:r>
    </w:p>
    <w:p w:rsidR="000B7ADB" w:rsidRPr="009229AE" w:rsidRDefault="000B7ADB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>Always encourage prospects developed by their initial referrers to be sponsored by them as well</w:t>
      </w:r>
    </w:p>
    <w:p w:rsidR="000B7ADB" w:rsidRPr="009229AE" w:rsidRDefault="000B7ADB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>Not entice down lines from outside my line of sponsorship to sign under my organization</w:t>
      </w:r>
    </w:p>
    <w:p w:rsidR="000B7ADB" w:rsidRPr="009229AE" w:rsidRDefault="000B7ADB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>Not use any advertising which I know may be false or misleading</w:t>
      </w:r>
    </w:p>
    <w:p w:rsidR="000B7ADB" w:rsidRPr="009229AE" w:rsidRDefault="000B7ADB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>Conduct myself in such a manner as to reflect only the highest standard of integrity and responsibility because I recognize that my actions as an I.R with MVT Eagles Worldwide have far reaching effects</w:t>
      </w:r>
    </w:p>
    <w:p w:rsidR="000B7ADB" w:rsidRPr="009229AE" w:rsidRDefault="008E3E8D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>Be clear that MVT is a Referral Marketing</w:t>
      </w:r>
      <w:r w:rsidR="00BF2EE6" w:rsidRPr="009229AE">
        <w:rPr>
          <w:sz w:val="20"/>
          <w:szCs w:val="20"/>
        </w:rPr>
        <w:t xml:space="preserve"> O</w:t>
      </w:r>
      <w:r w:rsidRPr="009229AE">
        <w:rPr>
          <w:sz w:val="20"/>
          <w:szCs w:val="20"/>
        </w:rPr>
        <w:t>pportunity in which my income is related to my marketing and leadership skills as w</w:t>
      </w:r>
      <w:r w:rsidR="00731C2E">
        <w:rPr>
          <w:sz w:val="20"/>
          <w:szCs w:val="20"/>
        </w:rPr>
        <w:t>ell as my own personal efforts</w:t>
      </w:r>
    </w:p>
    <w:p w:rsidR="008E3E8D" w:rsidRPr="009229AE" w:rsidRDefault="008E3E8D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>Treat all prospects,  down lines and associates with respect, goodwill and professional courtesy</w:t>
      </w:r>
    </w:p>
    <w:p w:rsidR="008E3E8D" w:rsidRPr="009229AE" w:rsidRDefault="008E3E8D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>Not misrepresent the business in any way</w:t>
      </w:r>
    </w:p>
    <w:p w:rsidR="008E3E8D" w:rsidRPr="009229AE" w:rsidRDefault="008E3E8D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>Not be involved in mis</w:t>
      </w:r>
      <w:r w:rsidR="00BF2EE6" w:rsidRPr="009229AE">
        <w:rPr>
          <w:sz w:val="20"/>
          <w:szCs w:val="20"/>
        </w:rPr>
        <w:t xml:space="preserve">management of cash and will not fail </w:t>
      </w:r>
      <w:r w:rsidRPr="009229AE">
        <w:rPr>
          <w:sz w:val="20"/>
          <w:szCs w:val="20"/>
        </w:rPr>
        <w:t>the trust placed on me by my prospects</w:t>
      </w:r>
    </w:p>
    <w:p w:rsidR="008E3E8D" w:rsidRPr="009229AE" w:rsidRDefault="008E3E8D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 xml:space="preserve">Be </w:t>
      </w:r>
      <w:r w:rsidR="00BF2EE6" w:rsidRPr="009229AE">
        <w:rPr>
          <w:sz w:val="20"/>
          <w:szCs w:val="20"/>
        </w:rPr>
        <w:t xml:space="preserve">fair </w:t>
      </w:r>
      <w:r w:rsidRPr="009229AE">
        <w:rPr>
          <w:sz w:val="20"/>
          <w:szCs w:val="20"/>
        </w:rPr>
        <w:t>to my down lines and associates; and not engage in practices which may reflect unfavorably on me, my organization, the company and or the industry</w:t>
      </w:r>
      <w:bookmarkStart w:id="0" w:name="_GoBack"/>
      <w:bookmarkEnd w:id="0"/>
    </w:p>
    <w:p w:rsidR="008E3E8D" w:rsidRDefault="008E3E8D" w:rsidP="009229A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29AE">
        <w:rPr>
          <w:sz w:val="20"/>
          <w:szCs w:val="20"/>
        </w:rPr>
        <w:t xml:space="preserve">I </w:t>
      </w:r>
      <w:r w:rsidR="009E6D04" w:rsidRPr="009229AE">
        <w:rPr>
          <w:sz w:val="20"/>
          <w:szCs w:val="20"/>
        </w:rPr>
        <w:t>have made the Payment of Php</w:t>
      </w:r>
      <w:r w:rsidR="00587DC4">
        <w:rPr>
          <w:sz w:val="20"/>
          <w:szCs w:val="20"/>
        </w:rPr>
        <w:t>11</w:t>
      </w:r>
      <w:proofErr w:type="gramStart"/>
      <w:r w:rsidR="00587DC4">
        <w:rPr>
          <w:sz w:val="20"/>
          <w:szCs w:val="20"/>
        </w:rPr>
        <w:t>,000</w:t>
      </w:r>
      <w:proofErr w:type="gramEnd"/>
      <w:r w:rsidRPr="009229AE">
        <w:rPr>
          <w:sz w:val="20"/>
          <w:szCs w:val="20"/>
        </w:rPr>
        <w:t xml:space="preserve"> towards the PRODUCT MVT STUDIO belonging to TEAM EFFORT INTERNATIONAL </w:t>
      </w:r>
      <w:r w:rsidR="009E6D04" w:rsidRPr="009229AE">
        <w:rPr>
          <w:sz w:val="20"/>
          <w:szCs w:val="20"/>
        </w:rPr>
        <w:t>( TEI )</w:t>
      </w:r>
      <w:r w:rsidRPr="009229AE">
        <w:rPr>
          <w:sz w:val="20"/>
          <w:szCs w:val="20"/>
        </w:rPr>
        <w:t xml:space="preserve"> </w:t>
      </w:r>
      <w:r w:rsidR="009E6D04" w:rsidRPr="009229AE">
        <w:rPr>
          <w:sz w:val="20"/>
          <w:szCs w:val="20"/>
        </w:rPr>
        <w:t xml:space="preserve">office in 3000 Danville Suite 186 Alamo, CA94507, </w:t>
      </w:r>
      <w:r w:rsidRPr="009229AE">
        <w:rPr>
          <w:sz w:val="20"/>
          <w:szCs w:val="20"/>
        </w:rPr>
        <w:t>United State</w:t>
      </w:r>
      <w:r w:rsidR="009E6D04" w:rsidRPr="009229AE">
        <w:rPr>
          <w:sz w:val="20"/>
          <w:szCs w:val="20"/>
        </w:rPr>
        <w:t>s of America and Php</w:t>
      </w:r>
      <w:r w:rsidR="00FB26FC">
        <w:rPr>
          <w:sz w:val="20"/>
          <w:szCs w:val="20"/>
        </w:rPr>
        <w:t>2</w:t>
      </w:r>
      <w:r w:rsidRPr="009229AE">
        <w:rPr>
          <w:sz w:val="20"/>
          <w:szCs w:val="20"/>
        </w:rPr>
        <w:t>,000</w:t>
      </w:r>
      <w:r w:rsidR="009E6D04" w:rsidRPr="009229AE">
        <w:rPr>
          <w:sz w:val="20"/>
          <w:szCs w:val="20"/>
        </w:rPr>
        <w:t xml:space="preserve"> app</w:t>
      </w:r>
      <w:r w:rsidR="00BF2EE6" w:rsidRPr="009229AE">
        <w:rPr>
          <w:sz w:val="20"/>
          <w:szCs w:val="20"/>
        </w:rPr>
        <w:t xml:space="preserve">licable annually </w:t>
      </w:r>
      <w:r w:rsidR="009E6D04" w:rsidRPr="009229AE">
        <w:rPr>
          <w:sz w:val="20"/>
          <w:szCs w:val="20"/>
        </w:rPr>
        <w:t xml:space="preserve">towards the support in terms of training and guidance from MVT </w:t>
      </w:r>
      <w:r w:rsidR="00FB26FC">
        <w:rPr>
          <w:sz w:val="20"/>
          <w:szCs w:val="20"/>
        </w:rPr>
        <w:t xml:space="preserve">Team Effort </w:t>
      </w:r>
      <w:r w:rsidR="009E6D04" w:rsidRPr="009229AE">
        <w:rPr>
          <w:sz w:val="20"/>
          <w:szCs w:val="20"/>
        </w:rPr>
        <w:t xml:space="preserve">Eagles </w:t>
      </w:r>
      <w:r w:rsidR="00FB26FC">
        <w:rPr>
          <w:sz w:val="20"/>
          <w:szCs w:val="20"/>
        </w:rPr>
        <w:t xml:space="preserve">Philippines Corporation and MVT Eagles </w:t>
      </w:r>
      <w:r w:rsidR="009E6D04" w:rsidRPr="009229AE">
        <w:rPr>
          <w:sz w:val="20"/>
          <w:szCs w:val="20"/>
        </w:rPr>
        <w:t>Worldwide</w:t>
      </w:r>
      <w:r w:rsidR="00FB26FC">
        <w:rPr>
          <w:sz w:val="20"/>
          <w:szCs w:val="20"/>
        </w:rPr>
        <w:t>.</w:t>
      </w:r>
    </w:p>
    <w:p w:rsidR="000931B9" w:rsidRDefault="000931B9" w:rsidP="000931B9">
      <w:pPr>
        <w:pStyle w:val="ListParagraph"/>
        <w:jc w:val="both"/>
        <w:rPr>
          <w:sz w:val="20"/>
          <w:szCs w:val="20"/>
        </w:rPr>
      </w:pPr>
    </w:p>
    <w:p w:rsidR="000931B9" w:rsidRDefault="000931B9" w:rsidP="000931B9">
      <w:pPr>
        <w:pStyle w:val="ListParagraph"/>
        <w:jc w:val="both"/>
        <w:rPr>
          <w:sz w:val="20"/>
          <w:szCs w:val="20"/>
        </w:rPr>
      </w:pPr>
    </w:p>
    <w:p w:rsidR="000931B9" w:rsidRPr="00A518E4" w:rsidRDefault="000931B9" w:rsidP="00587DC4">
      <w:pPr>
        <w:pStyle w:val="ListParagraph"/>
        <w:ind w:left="0" w:right="-333"/>
        <w:jc w:val="both"/>
        <w:rPr>
          <w:rFonts w:asciiTheme="majorBidi" w:hAnsiTheme="majorBidi" w:cstheme="majorBidi"/>
          <w:b/>
          <w:bCs/>
        </w:rPr>
      </w:pPr>
      <w:r w:rsidRPr="00A518E4">
        <w:rPr>
          <w:rFonts w:asciiTheme="majorBidi" w:hAnsiTheme="majorBidi" w:cstheme="majorBidi"/>
          <w:b/>
          <w:bCs/>
        </w:rPr>
        <w:t>Name of Buyer</w:t>
      </w:r>
      <w:r w:rsidR="00587DC4" w:rsidRPr="00A518E4">
        <w:rPr>
          <w:rFonts w:asciiTheme="majorBidi" w:hAnsiTheme="majorBidi" w:cstheme="majorBidi"/>
          <w:b/>
          <w:bCs/>
        </w:rPr>
        <w:t>: _</w:t>
      </w:r>
      <w:r w:rsidRPr="00A518E4">
        <w:rPr>
          <w:rFonts w:asciiTheme="majorBidi" w:hAnsiTheme="majorBidi" w:cstheme="majorBidi"/>
          <w:b/>
          <w:bCs/>
        </w:rPr>
        <w:t>____</w:t>
      </w:r>
      <w:r w:rsidR="00A518E4" w:rsidRPr="00A518E4">
        <w:rPr>
          <w:rFonts w:asciiTheme="majorBidi" w:hAnsiTheme="majorBidi" w:cstheme="majorBidi"/>
          <w:b/>
          <w:bCs/>
        </w:rPr>
        <w:t>________________________</w:t>
      </w:r>
      <w:r w:rsidR="00587DC4">
        <w:rPr>
          <w:rFonts w:asciiTheme="majorBidi" w:hAnsiTheme="majorBidi" w:cstheme="majorBidi"/>
          <w:b/>
          <w:bCs/>
        </w:rPr>
        <w:t>____</w:t>
      </w:r>
      <w:r w:rsidR="00A518E4" w:rsidRPr="00A518E4">
        <w:rPr>
          <w:rFonts w:asciiTheme="majorBidi" w:hAnsiTheme="majorBidi" w:cstheme="majorBidi"/>
          <w:b/>
          <w:bCs/>
        </w:rPr>
        <w:t>_</w:t>
      </w:r>
      <w:r w:rsidR="00587DC4" w:rsidRPr="00A518E4">
        <w:rPr>
          <w:rFonts w:asciiTheme="majorBidi" w:hAnsiTheme="majorBidi" w:cstheme="majorBidi"/>
          <w:b/>
          <w:bCs/>
        </w:rPr>
        <w:t>_ IR</w:t>
      </w:r>
      <w:r w:rsidR="00A518E4" w:rsidRPr="00A518E4">
        <w:rPr>
          <w:rFonts w:asciiTheme="majorBidi" w:hAnsiTheme="majorBidi" w:cstheme="majorBidi"/>
          <w:b/>
          <w:bCs/>
        </w:rPr>
        <w:t xml:space="preserve"> ID No</w:t>
      </w:r>
      <w:r w:rsidR="00587DC4" w:rsidRPr="00A518E4">
        <w:rPr>
          <w:rFonts w:asciiTheme="majorBidi" w:hAnsiTheme="majorBidi" w:cstheme="majorBidi"/>
          <w:b/>
          <w:bCs/>
        </w:rPr>
        <w:t>: _</w:t>
      </w:r>
      <w:r w:rsidRPr="00A518E4">
        <w:rPr>
          <w:rFonts w:asciiTheme="majorBidi" w:hAnsiTheme="majorBidi" w:cstheme="majorBidi"/>
          <w:b/>
          <w:bCs/>
        </w:rPr>
        <w:t>____________</w:t>
      </w:r>
      <w:r w:rsidR="00A518E4" w:rsidRPr="00A518E4">
        <w:rPr>
          <w:rFonts w:asciiTheme="majorBidi" w:hAnsiTheme="majorBidi" w:cstheme="majorBidi"/>
          <w:b/>
          <w:bCs/>
        </w:rPr>
        <w:t>_____________</w:t>
      </w:r>
    </w:p>
    <w:p w:rsidR="00A518E4" w:rsidRPr="00A518E4" w:rsidRDefault="00A518E4" w:rsidP="00A518E4">
      <w:pPr>
        <w:pStyle w:val="ListParagraph"/>
        <w:ind w:left="0" w:right="-243"/>
        <w:jc w:val="both"/>
        <w:rPr>
          <w:rFonts w:asciiTheme="majorBidi" w:hAnsiTheme="majorBidi" w:cstheme="majorBidi"/>
          <w:b/>
          <w:bCs/>
        </w:rPr>
      </w:pPr>
    </w:p>
    <w:p w:rsidR="000931B9" w:rsidRPr="00A518E4" w:rsidRDefault="00587DC4" w:rsidP="00587DC4">
      <w:pPr>
        <w:pStyle w:val="ListParagraph"/>
        <w:ind w:left="0" w:right="-333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Email</w:t>
      </w:r>
      <w:r w:rsidRPr="00A518E4">
        <w:rPr>
          <w:rFonts w:asciiTheme="majorBidi" w:hAnsiTheme="majorBidi" w:cstheme="majorBidi"/>
          <w:b/>
          <w:bCs/>
        </w:rPr>
        <w:t>: _</w:t>
      </w:r>
      <w:r w:rsidR="00A518E4" w:rsidRPr="00A518E4">
        <w:rPr>
          <w:rFonts w:asciiTheme="majorBidi" w:hAnsiTheme="majorBidi" w:cstheme="majorBidi"/>
          <w:b/>
          <w:bCs/>
        </w:rPr>
        <w:t>_________________________________</w:t>
      </w:r>
      <w:r w:rsidRPr="00A518E4">
        <w:rPr>
          <w:rFonts w:asciiTheme="majorBidi" w:hAnsiTheme="majorBidi" w:cstheme="majorBidi"/>
          <w:b/>
          <w:bCs/>
        </w:rPr>
        <w:t>_</w:t>
      </w:r>
      <w:r>
        <w:rPr>
          <w:rFonts w:asciiTheme="majorBidi" w:hAnsiTheme="majorBidi" w:cstheme="majorBidi"/>
          <w:b/>
          <w:bCs/>
        </w:rPr>
        <w:t xml:space="preserve">________ </w:t>
      </w:r>
      <w:r w:rsidRPr="00A518E4">
        <w:rPr>
          <w:rFonts w:asciiTheme="majorBidi" w:hAnsiTheme="majorBidi" w:cstheme="majorBidi"/>
          <w:b/>
          <w:bCs/>
        </w:rPr>
        <w:t>Mobile</w:t>
      </w:r>
      <w:r w:rsidR="00A518E4" w:rsidRPr="00A518E4">
        <w:rPr>
          <w:rFonts w:asciiTheme="majorBidi" w:hAnsiTheme="majorBidi" w:cstheme="majorBidi"/>
          <w:b/>
          <w:bCs/>
        </w:rPr>
        <w:t xml:space="preserve"> No</w:t>
      </w:r>
      <w:r w:rsidRPr="00A518E4">
        <w:rPr>
          <w:rFonts w:asciiTheme="majorBidi" w:hAnsiTheme="majorBidi" w:cstheme="majorBidi"/>
          <w:b/>
          <w:bCs/>
        </w:rPr>
        <w:t>: _</w:t>
      </w:r>
      <w:r w:rsidR="00A518E4" w:rsidRPr="00A518E4">
        <w:rPr>
          <w:rFonts w:asciiTheme="majorBidi" w:hAnsiTheme="majorBidi" w:cstheme="majorBidi"/>
          <w:b/>
          <w:bCs/>
        </w:rPr>
        <w:t>___________________</w:t>
      </w:r>
      <w:r>
        <w:rPr>
          <w:rFonts w:asciiTheme="majorBidi" w:hAnsiTheme="majorBidi" w:cstheme="majorBidi"/>
          <w:b/>
          <w:bCs/>
        </w:rPr>
        <w:t>_</w:t>
      </w:r>
      <w:r w:rsidR="00A518E4" w:rsidRPr="00587DC4">
        <w:rPr>
          <w:rFonts w:asciiTheme="majorBidi" w:hAnsiTheme="majorBidi" w:cstheme="majorBidi"/>
          <w:b/>
          <w:bCs/>
        </w:rPr>
        <w:t>____</w:t>
      </w:r>
    </w:p>
    <w:p w:rsidR="00A518E4" w:rsidRPr="00A518E4" w:rsidRDefault="00A518E4" w:rsidP="00A518E4">
      <w:pPr>
        <w:pStyle w:val="ListParagraph"/>
        <w:ind w:left="0"/>
        <w:jc w:val="both"/>
        <w:rPr>
          <w:rFonts w:asciiTheme="majorBidi" w:hAnsiTheme="majorBidi" w:cstheme="majorBidi"/>
          <w:b/>
          <w:bCs/>
        </w:rPr>
      </w:pPr>
    </w:p>
    <w:p w:rsidR="00A518E4" w:rsidRPr="00A518E4" w:rsidRDefault="00A518E4" w:rsidP="00587DC4">
      <w:pPr>
        <w:pStyle w:val="ListParagraph"/>
        <w:ind w:left="0" w:right="-333"/>
        <w:jc w:val="both"/>
        <w:rPr>
          <w:rFonts w:asciiTheme="majorBidi" w:hAnsiTheme="majorBidi" w:cstheme="majorBidi"/>
          <w:b/>
          <w:bCs/>
        </w:rPr>
      </w:pPr>
      <w:r w:rsidRPr="00A518E4">
        <w:rPr>
          <w:rFonts w:asciiTheme="majorBidi" w:hAnsiTheme="majorBidi" w:cstheme="majorBidi"/>
          <w:b/>
          <w:bCs/>
        </w:rPr>
        <w:t>Signature</w:t>
      </w:r>
      <w:r w:rsidR="00587DC4" w:rsidRPr="00A518E4">
        <w:rPr>
          <w:rFonts w:asciiTheme="majorBidi" w:hAnsiTheme="majorBidi" w:cstheme="majorBidi"/>
          <w:b/>
          <w:bCs/>
        </w:rPr>
        <w:t>: _</w:t>
      </w:r>
      <w:r w:rsidRPr="00A518E4">
        <w:rPr>
          <w:rFonts w:asciiTheme="majorBidi" w:hAnsiTheme="majorBidi" w:cstheme="majorBidi"/>
          <w:b/>
          <w:bCs/>
        </w:rPr>
        <w:t>_______________________________</w:t>
      </w:r>
      <w:r w:rsidR="00587DC4">
        <w:rPr>
          <w:rFonts w:asciiTheme="majorBidi" w:hAnsiTheme="majorBidi" w:cstheme="majorBidi"/>
          <w:b/>
          <w:bCs/>
        </w:rPr>
        <w:t>_____</w:t>
      </w:r>
      <w:r w:rsidRPr="00A518E4">
        <w:rPr>
          <w:rFonts w:asciiTheme="majorBidi" w:hAnsiTheme="majorBidi" w:cstheme="majorBidi"/>
          <w:b/>
          <w:bCs/>
        </w:rPr>
        <w:t>___</w:t>
      </w:r>
      <w:r w:rsidR="00587DC4">
        <w:rPr>
          <w:rFonts w:asciiTheme="majorBidi" w:hAnsiTheme="majorBidi" w:cstheme="majorBidi"/>
          <w:b/>
          <w:bCs/>
        </w:rPr>
        <w:t xml:space="preserve"> </w:t>
      </w:r>
      <w:r w:rsidRPr="00A518E4">
        <w:rPr>
          <w:rFonts w:asciiTheme="majorBidi" w:hAnsiTheme="majorBidi" w:cstheme="majorBidi"/>
          <w:b/>
          <w:bCs/>
        </w:rPr>
        <w:t>Date</w:t>
      </w:r>
      <w:r w:rsidR="00587DC4" w:rsidRPr="00A518E4">
        <w:rPr>
          <w:rFonts w:asciiTheme="majorBidi" w:hAnsiTheme="majorBidi" w:cstheme="majorBidi"/>
          <w:b/>
          <w:bCs/>
        </w:rPr>
        <w:t>: _</w:t>
      </w:r>
      <w:r w:rsidRPr="00A518E4">
        <w:rPr>
          <w:rFonts w:asciiTheme="majorBidi" w:hAnsiTheme="majorBidi" w:cstheme="majorBidi"/>
          <w:b/>
          <w:bCs/>
        </w:rPr>
        <w:t>____________________________</w:t>
      </w:r>
    </w:p>
    <w:p w:rsidR="00A518E4" w:rsidRPr="00A518E4" w:rsidRDefault="00A518E4" w:rsidP="00A518E4">
      <w:pPr>
        <w:pStyle w:val="ListParagraph"/>
        <w:ind w:left="0"/>
        <w:jc w:val="both"/>
        <w:rPr>
          <w:rFonts w:asciiTheme="majorBidi" w:hAnsiTheme="majorBidi" w:cstheme="majorBidi"/>
          <w:b/>
          <w:bCs/>
        </w:rPr>
      </w:pPr>
    </w:p>
    <w:p w:rsidR="00A518E4" w:rsidRPr="00A518E4" w:rsidRDefault="00A518E4" w:rsidP="00587DC4">
      <w:pPr>
        <w:pStyle w:val="ListParagraph"/>
        <w:ind w:left="0" w:right="-333"/>
        <w:jc w:val="both"/>
        <w:rPr>
          <w:rFonts w:asciiTheme="majorBidi" w:hAnsiTheme="majorBidi" w:cstheme="majorBidi"/>
          <w:b/>
          <w:bCs/>
        </w:rPr>
      </w:pPr>
      <w:r w:rsidRPr="00A518E4">
        <w:rPr>
          <w:rFonts w:asciiTheme="majorBidi" w:hAnsiTheme="majorBidi" w:cstheme="majorBidi"/>
          <w:b/>
          <w:bCs/>
        </w:rPr>
        <w:t>Name of Referrer</w:t>
      </w:r>
      <w:r w:rsidR="00587DC4" w:rsidRPr="00A518E4">
        <w:rPr>
          <w:rFonts w:asciiTheme="majorBidi" w:hAnsiTheme="majorBidi" w:cstheme="majorBidi"/>
          <w:b/>
          <w:bCs/>
        </w:rPr>
        <w:t>: _</w:t>
      </w:r>
      <w:r w:rsidRPr="00A518E4">
        <w:rPr>
          <w:rFonts w:asciiTheme="majorBidi" w:hAnsiTheme="majorBidi" w:cstheme="majorBidi"/>
          <w:b/>
          <w:bCs/>
        </w:rPr>
        <w:t>___________________________</w:t>
      </w:r>
      <w:r w:rsidR="00587DC4" w:rsidRPr="00A518E4">
        <w:rPr>
          <w:rFonts w:asciiTheme="majorBidi" w:hAnsiTheme="majorBidi" w:cstheme="majorBidi"/>
          <w:b/>
          <w:bCs/>
        </w:rPr>
        <w:t>_</w:t>
      </w:r>
      <w:r w:rsidR="00587DC4">
        <w:rPr>
          <w:rFonts w:asciiTheme="majorBidi" w:hAnsiTheme="majorBidi" w:cstheme="majorBidi"/>
          <w:b/>
          <w:bCs/>
        </w:rPr>
        <w:t>____</w:t>
      </w:r>
      <w:r w:rsidR="00587DC4" w:rsidRPr="00A518E4">
        <w:rPr>
          <w:rFonts w:asciiTheme="majorBidi" w:hAnsiTheme="majorBidi" w:cstheme="majorBidi"/>
          <w:b/>
          <w:bCs/>
        </w:rPr>
        <w:t xml:space="preserve"> IR</w:t>
      </w:r>
      <w:r w:rsidRPr="00A518E4">
        <w:rPr>
          <w:rFonts w:asciiTheme="majorBidi" w:hAnsiTheme="majorBidi" w:cstheme="majorBidi"/>
          <w:b/>
          <w:bCs/>
        </w:rPr>
        <w:t xml:space="preserve"> ID No</w:t>
      </w:r>
      <w:r w:rsidR="00587DC4" w:rsidRPr="00A518E4">
        <w:rPr>
          <w:rFonts w:asciiTheme="majorBidi" w:hAnsiTheme="majorBidi" w:cstheme="majorBidi"/>
          <w:b/>
          <w:bCs/>
        </w:rPr>
        <w:t>: _</w:t>
      </w:r>
      <w:r w:rsidRPr="00A518E4">
        <w:rPr>
          <w:rFonts w:asciiTheme="majorBidi" w:hAnsiTheme="majorBidi" w:cstheme="majorBidi"/>
          <w:b/>
          <w:bCs/>
        </w:rPr>
        <w:t>_________________________</w:t>
      </w:r>
    </w:p>
    <w:p w:rsidR="00A518E4" w:rsidRDefault="00A518E4" w:rsidP="000931B9">
      <w:pPr>
        <w:pStyle w:val="ListParagraph"/>
        <w:jc w:val="both"/>
        <w:rPr>
          <w:sz w:val="20"/>
          <w:szCs w:val="20"/>
        </w:rPr>
      </w:pPr>
    </w:p>
    <w:p w:rsidR="00587DC4" w:rsidRDefault="00587DC4" w:rsidP="00587DC4">
      <w:pPr>
        <w:pStyle w:val="ListParagraph"/>
        <w:ind w:left="0" w:firstLine="360"/>
        <w:jc w:val="center"/>
        <w:rPr>
          <w:sz w:val="20"/>
          <w:szCs w:val="20"/>
        </w:rPr>
      </w:pPr>
    </w:p>
    <w:p w:rsidR="00A518E4" w:rsidRPr="00587DC4" w:rsidRDefault="00A518E4" w:rsidP="00587DC4">
      <w:pPr>
        <w:pStyle w:val="ListParagraph"/>
        <w:ind w:left="0" w:firstLine="360"/>
        <w:jc w:val="center"/>
        <w:rPr>
          <w:sz w:val="20"/>
          <w:szCs w:val="20"/>
        </w:rPr>
      </w:pPr>
      <w:r w:rsidRPr="00587DC4">
        <w:rPr>
          <w:sz w:val="20"/>
          <w:szCs w:val="20"/>
        </w:rPr>
        <w:t>MVT Eagles Worldwide management reserves the right to change above terms and conditions without notice in the interest of the IR and the business.</w:t>
      </w:r>
    </w:p>
    <w:sectPr w:rsidR="00A518E4" w:rsidRPr="00587DC4" w:rsidSect="00DC4CC2">
      <w:pgSz w:w="11907" w:h="16839" w:code="9"/>
      <w:pgMar w:top="172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710B9"/>
    <w:multiLevelType w:val="hybridMultilevel"/>
    <w:tmpl w:val="94842756"/>
    <w:lvl w:ilvl="0" w:tplc="65EEB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DB"/>
    <w:rsid w:val="000931B9"/>
    <w:rsid w:val="000B7ADB"/>
    <w:rsid w:val="00300CBC"/>
    <w:rsid w:val="0051252D"/>
    <w:rsid w:val="00525D27"/>
    <w:rsid w:val="00541655"/>
    <w:rsid w:val="00587DC4"/>
    <w:rsid w:val="00731C2E"/>
    <w:rsid w:val="008E3E8D"/>
    <w:rsid w:val="009229AE"/>
    <w:rsid w:val="009E6D04"/>
    <w:rsid w:val="00A518E4"/>
    <w:rsid w:val="00BF2EE6"/>
    <w:rsid w:val="00CA14FB"/>
    <w:rsid w:val="00DC07D4"/>
    <w:rsid w:val="00DC4CC2"/>
    <w:rsid w:val="00FB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Jose C. Pan</dc:creator>
  <cp:lastModifiedBy>Charlie Jose C. Pan</cp:lastModifiedBy>
  <cp:revision>6</cp:revision>
  <cp:lastPrinted>2013-10-26T06:58:00Z</cp:lastPrinted>
  <dcterms:created xsi:type="dcterms:W3CDTF">2013-10-25T18:46:00Z</dcterms:created>
  <dcterms:modified xsi:type="dcterms:W3CDTF">2013-12-04T08:23:00Z</dcterms:modified>
</cp:coreProperties>
</file>